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BA" w:rsidRPr="00B25211" w:rsidRDefault="00527DBA" w:rsidP="00527DBA">
      <w:pPr>
        <w:spacing w:after="0"/>
        <w:jc w:val="both"/>
        <w:rPr>
          <w:b/>
        </w:rPr>
      </w:pPr>
      <w:r w:rsidRPr="00B25211">
        <w:rPr>
          <w:b/>
        </w:rPr>
        <w:t>O diakonii wczoraj i dziś</w:t>
      </w:r>
    </w:p>
    <w:p w:rsidR="00527DBA" w:rsidRPr="00B25211" w:rsidRDefault="00527DBA" w:rsidP="00527DBA">
      <w:pPr>
        <w:spacing w:after="0"/>
        <w:jc w:val="both"/>
        <w:rPr>
          <w:b/>
        </w:rPr>
      </w:pPr>
      <w:r w:rsidRPr="00B25211">
        <w:rPr>
          <w:b/>
        </w:rPr>
        <w:t>Forum diakonii Diecezji Katowickiej w Świętochłowicach</w:t>
      </w:r>
    </w:p>
    <w:p w:rsidR="00527DBA" w:rsidRPr="00B25211" w:rsidRDefault="00527DBA" w:rsidP="00527DBA">
      <w:pPr>
        <w:spacing w:after="0"/>
        <w:jc w:val="both"/>
        <w:rPr>
          <w:b/>
        </w:rPr>
      </w:pPr>
    </w:p>
    <w:p w:rsidR="00527DBA" w:rsidRPr="00B25211" w:rsidRDefault="00E3694B" w:rsidP="00E357CE">
      <w:pPr>
        <w:jc w:val="both"/>
      </w:pPr>
      <w:r w:rsidRPr="00B25211">
        <w:t>4 marca 2017 roku</w:t>
      </w:r>
      <w:r w:rsidR="00527DBA" w:rsidRPr="00B25211">
        <w:t>,</w:t>
      </w:r>
      <w:r w:rsidRPr="00B25211">
        <w:t xml:space="preserve"> </w:t>
      </w:r>
      <w:r w:rsidR="00F07C00" w:rsidRPr="00B25211">
        <w:t>w przeddzień Święta Diakonii</w:t>
      </w:r>
      <w:r w:rsidR="00527DBA" w:rsidRPr="00B25211">
        <w:t>,</w:t>
      </w:r>
      <w:r w:rsidR="00F07C00" w:rsidRPr="00B25211">
        <w:t xml:space="preserve"> </w:t>
      </w:r>
      <w:r w:rsidRPr="00B25211">
        <w:t xml:space="preserve">w Parafii Ewangelicko-Augsburskiej </w:t>
      </w:r>
      <w:r w:rsidR="000731F1" w:rsidRPr="00B25211">
        <w:br/>
      </w:r>
      <w:r w:rsidR="00F26B71" w:rsidRPr="00B25211">
        <w:t xml:space="preserve">w Świętochłowicach </w:t>
      </w:r>
      <w:r w:rsidRPr="00B25211">
        <w:t xml:space="preserve">odbyło się Diecezjalne Forum </w:t>
      </w:r>
      <w:proofErr w:type="spellStart"/>
      <w:r w:rsidRPr="00B25211">
        <w:t>Diakonijne</w:t>
      </w:r>
      <w:proofErr w:type="spellEnd"/>
      <w:r w:rsidRPr="00B25211">
        <w:t xml:space="preserve">. </w:t>
      </w:r>
    </w:p>
    <w:p w:rsidR="00527DBA" w:rsidRPr="00B25211" w:rsidRDefault="00437A6E" w:rsidP="00E357CE">
      <w:pPr>
        <w:jc w:val="both"/>
      </w:pPr>
      <w:r w:rsidRPr="00B25211">
        <w:t>Spotkanie</w:t>
      </w:r>
      <w:r w:rsidR="00E3694B" w:rsidRPr="00B25211">
        <w:t xml:space="preserve"> </w:t>
      </w:r>
      <w:r w:rsidRPr="00B25211">
        <w:t xml:space="preserve">zainaugurowano uroczystym nabożeństwem, </w:t>
      </w:r>
      <w:r w:rsidR="00B25211" w:rsidRPr="00B25211">
        <w:t>które poprowadził proboszcz parafii w Świętochłowicach i koordynator Diakonii Diecezji Katowickiej – ks. Marcin Brzóska. K</w:t>
      </w:r>
      <w:r w:rsidRPr="00B25211">
        <w:t xml:space="preserve">azanie wygłosił prezes Diakonii Polskiej </w:t>
      </w:r>
      <w:r w:rsidR="00527DBA" w:rsidRPr="00B25211">
        <w:t xml:space="preserve">ks. </w:t>
      </w:r>
      <w:r w:rsidRPr="00B25211">
        <w:t>bp Ryszard Bogusz.  Podstawą rozważania stały się słowa z Ewangelii Mateusza 5,16</w:t>
      </w:r>
      <w:r w:rsidR="00527DBA" w:rsidRPr="00B25211">
        <w:t>:</w:t>
      </w:r>
      <w:r w:rsidRPr="00B25211">
        <w:t xml:space="preserve"> </w:t>
      </w:r>
      <w:r w:rsidRPr="00B25211">
        <w:rPr>
          <w:i/>
        </w:rPr>
        <w:t>Tak niechaj świeci wasza światłość przed ludźmi, aby widzieli wasze dobre uczynki i chwalili Ojca waszego, który jest w niebie.</w:t>
      </w:r>
      <w:r w:rsidRPr="00B25211">
        <w:t xml:space="preserve"> Biskup </w:t>
      </w:r>
      <w:r w:rsidR="003C6A30" w:rsidRPr="00B25211">
        <w:t>w swoich słowach odniósł się do istoty diakonii – miłości: „</w:t>
      </w:r>
      <w:r w:rsidRPr="00B25211">
        <w:rPr>
          <w:i/>
        </w:rPr>
        <w:t xml:space="preserve">Nie można miłować Boga nie kochając człowieka. Miłość nie polega na tym aby brać, lecz żeby dawać i tym szczególnym przykładem jest diakonia, ewangelicka diakonia.  Diakonia to są płuca, którymi oddycha </w:t>
      </w:r>
      <w:r w:rsidR="00527DBA" w:rsidRPr="00B25211">
        <w:rPr>
          <w:i/>
        </w:rPr>
        <w:t>K</w:t>
      </w:r>
      <w:r w:rsidR="003C6A30" w:rsidRPr="00B25211">
        <w:rPr>
          <w:i/>
        </w:rPr>
        <w:t>ościół</w:t>
      </w:r>
      <w:r w:rsidR="003C6A30" w:rsidRPr="00B25211">
        <w:rPr>
          <w:b/>
          <w:i/>
        </w:rPr>
        <w:t xml:space="preserve"> </w:t>
      </w:r>
      <w:r w:rsidRPr="00B25211">
        <w:rPr>
          <w:b/>
          <w:i/>
        </w:rPr>
        <w:t xml:space="preserve"> </w:t>
      </w:r>
      <w:r w:rsidRPr="00B25211">
        <w:rPr>
          <w:i/>
        </w:rPr>
        <w:t>i serce, które bije.  Musimy być czynni w miłości, b</w:t>
      </w:r>
      <w:r w:rsidR="003C6A30" w:rsidRPr="00B25211">
        <w:rPr>
          <w:i/>
        </w:rPr>
        <w:t xml:space="preserve">o miłość rodzi miłość wzajemną.” </w:t>
      </w:r>
      <w:r w:rsidR="003C6A30" w:rsidRPr="00B25211">
        <w:t xml:space="preserve"> </w:t>
      </w:r>
    </w:p>
    <w:p w:rsidR="00BE323D" w:rsidRDefault="003C6A30" w:rsidP="00E357CE">
      <w:pPr>
        <w:jc w:val="both"/>
      </w:pPr>
      <w:r w:rsidRPr="00B25211">
        <w:t>Diakonia czyli troska o bliźniego jest nie tylko obowiązkiem chrześ</w:t>
      </w:r>
      <w:r w:rsidR="00F07C00" w:rsidRPr="00B25211">
        <w:t>cijanina, ale także przywilejem</w:t>
      </w:r>
      <w:r w:rsidRPr="00B25211">
        <w:t xml:space="preserve"> </w:t>
      </w:r>
      <w:r w:rsidR="00F07C00" w:rsidRPr="00B25211">
        <w:t xml:space="preserve">darowanym nam od Boga – przywilejem czynienia dobra ku chwale i w imię Boga Ojca.  Bóg powołuje nas i wzywa do miłości. </w:t>
      </w:r>
      <w:r w:rsidR="00CA0B11" w:rsidRPr="00B25211">
        <w:t xml:space="preserve">Na to wezwanie przed laty odpowiedziała młoda kobieta, która poprzez swoją pracę, zaangażowanie i wielką bezinteresowną miłość stała się ikoną diakonii. </w:t>
      </w:r>
      <w:proofErr w:type="spellStart"/>
      <w:r w:rsidR="00CA0B11" w:rsidRPr="00B25211">
        <w:t>Eva</w:t>
      </w:r>
      <w:proofErr w:type="spellEnd"/>
      <w:r w:rsidR="00CA0B11" w:rsidRPr="00B25211">
        <w:t xml:space="preserve"> von </w:t>
      </w:r>
      <w:proofErr w:type="spellStart"/>
      <w:r w:rsidR="00CA0B11" w:rsidRPr="00B25211">
        <w:t>Tiele-Winckler</w:t>
      </w:r>
      <w:proofErr w:type="spellEnd"/>
      <w:r w:rsidR="00CA0B11" w:rsidRPr="00B25211">
        <w:t xml:space="preserve"> znana w świecie jako Matka Ewa z Miechowic do dziś stanowi niedościgniony wzór </w:t>
      </w:r>
      <w:r w:rsidR="001721D6" w:rsidRPr="00B25211">
        <w:br/>
      </w:r>
      <w:r w:rsidR="00CA0B11" w:rsidRPr="00B25211">
        <w:t xml:space="preserve">w pracy </w:t>
      </w:r>
      <w:proofErr w:type="spellStart"/>
      <w:r w:rsidR="00CA0B11" w:rsidRPr="00B25211">
        <w:t>diakonijnej</w:t>
      </w:r>
      <w:proofErr w:type="spellEnd"/>
      <w:r w:rsidR="00CA0B11" w:rsidRPr="00B25211">
        <w:t>. Coroczne Święto Diakonii stało się okazją do przypomnienia dokonań Matki Ewy. Po nabożeństwie uczestnicy Forum udali się do pobl</w:t>
      </w:r>
      <w:r w:rsidR="00BE323D">
        <w:t xml:space="preserve">iskiego Muzeum Powstań Śląskich, gdzie otwarto wystawę </w:t>
      </w:r>
      <w:r w:rsidR="00CA0B11" w:rsidRPr="00B25211">
        <w:t xml:space="preserve">o życiu i działalności </w:t>
      </w:r>
      <w:proofErr w:type="spellStart"/>
      <w:r w:rsidR="00CA0B11" w:rsidRPr="00B25211">
        <w:t>Evy</w:t>
      </w:r>
      <w:proofErr w:type="spellEnd"/>
      <w:r w:rsidR="00CA0B11" w:rsidRPr="00B25211">
        <w:t xml:space="preserve"> von </w:t>
      </w:r>
      <w:proofErr w:type="spellStart"/>
      <w:r w:rsidR="00CA0B11" w:rsidRPr="00B25211">
        <w:t>Tiele-Winckler</w:t>
      </w:r>
      <w:proofErr w:type="spellEnd"/>
      <w:r w:rsidR="00BE323D">
        <w:t xml:space="preserve">. W uroczystości wzięli udział między  innymi </w:t>
      </w:r>
      <w:r w:rsidR="00BE323D" w:rsidRPr="00B25211">
        <w:t>zwierzchni</w:t>
      </w:r>
      <w:r w:rsidR="00BE323D">
        <w:t>k</w:t>
      </w:r>
      <w:r w:rsidR="00BE323D" w:rsidRPr="00B25211">
        <w:t xml:space="preserve"> Diece</w:t>
      </w:r>
      <w:r w:rsidR="00BE323D">
        <w:t>zji Katowickiej – ks. bp dr Marian</w:t>
      </w:r>
      <w:r w:rsidR="00BE323D" w:rsidRPr="00B25211">
        <w:t xml:space="preserve"> Niem</w:t>
      </w:r>
      <w:r w:rsidR="00BE323D">
        <w:t xml:space="preserve">iec, wicemarszałek województwa śląskiego dr Henryk </w:t>
      </w:r>
      <w:proofErr w:type="spellStart"/>
      <w:r w:rsidR="00BE323D">
        <w:t>Mercik</w:t>
      </w:r>
      <w:proofErr w:type="spellEnd"/>
      <w:r w:rsidR="00BE323D">
        <w:t xml:space="preserve"> i wiceprezydent Świętochłowic Bartosz Karcz.</w:t>
      </w:r>
    </w:p>
    <w:p w:rsidR="00527DBA" w:rsidRPr="00B25211" w:rsidRDefault="00F26B71" w:rsidP="00E357CE">
      <w:pPr>
        <w:jc w:val="both"/>
      </w:pPr>
      <w:r w:rsidRPr="00B25211">
        <w:t xml:space="preserve"> </w:t>
      </w:r>
      <w:r w:rsidR="00BE323D">
        <w:t xml:space="preserve">Uczestnicy mogli </w:t>
      </w:r>
      <w:r w:rsidRPr="00B25211">
        <w:t>wysłuchać krótkiego wykładu</w:t>
      </w:r>
      <w:r w:rsidR="00BE323D">
        <w:t xml:space="preserve"> o</w:t>
      </w:r>
      <w:r w:rsidRPr="00B25211">
        <w:t xml:space="preserve"> przodkach </w:t>
      </w:r>
      <w:r w:rsidR="00BE323D">
        <w:t xml:space="preserve">Matki Ewy </w:t>
      </w:r>
      <w:r w:rsidRPr="00B25211">
        <w:t xml:space="preserve">przygotowanego przez dra Arkadiusza </w:t>
      </w:r>
      <w:proofErr w:type="spellStart"/>
      <w:r w:rsidRPr="00B25211">
        <w:t>Kuzio-Podruckiego</w:t>
      </w:r>
      <w:proofErr w:type="spellEnd"/>
      <w:r w:rsidR="00CA0B11" w:rsidRPr="00B25211">
        <w:t xml:space="preserve">.  Wydarzenie uświetnił wyjątkowy koncert </w:t>
      </w:r>
      <w:r w:rsidR="00527DBA" w:rsidRPr="00B25211">
        <w:t xml:space="preserve">zatytułowany </w:t>
      </w:r>
      <w:r w:rsidR="00E3694B" w:rsidRPr="00B25211">
        <w:t>„</w:t>
      </w:r>
      <w:r w:rsidR="00CA0B11" w:rsidRPr="00B25211">
        <w:t>L</w:t>
      </w:r>
      <w:r w:rsidR="00E3694B" w:rsidRPr="00B25211">
        <w:t xml:space="preserve">uterańskie nutki” w wykonaniu </w:t>
      </w:r>
      <w:r w:rsidRPr="00B25211">
        <w:t xml:space="preserve">Jolanty </w:t>
      </w:r>
      <w:proofErr w:type="spellStart"/>
      <w:r w:rsidRPr="00B25211">
        <w:t>Litersk</w:t>
      </w:r>
      <w:r w:rsidR="00E357CE" w:rsidRPr="00B25211">
        <w:t>iej</w:t>
      </w:r>
      <w:proofErr w:type="spellEnd"/>
      <w:r w:rsidR="00E357CE" w:rsidRPr="00B25211">
        <w:t xml:space="preserve"> (śpiew), </w:t>
      </w:r>
      <w:r w:rsidR="00E3694B" w:rsidRPr="00B25211">
        <w:t>Tomasz</w:t>
      </w:r>
      <w:r w:rsidR="00E357CE" w:rsidRPr="00B25211">
        <w:t>a Bienka</w:t>
      </w:r>
      <w:r w:rsidR="00E3694B" w:rsidRPr="00B25211">
        <w:t xml:space="preserve"> (gitara) </w:t>
      </w:r>
      <w:r w:rsidR="00E357CE" w:rsidRPr="00B25211">
        <w:t xml:space="preserve">oraz </w:t>
      </w:r>
      <w:r w:rsidR="00E3694B" w:rsidRPr="00B25211">
        <w:t>Tomasz</w:t>
      </w:r>
      <w:r w:rsidR="00E357CE" w:rsidRPr="00B25211">
        <w:t>a Muchy</w:t>
      </w:r>
      <w:r w:rsidR="00E3694B" w:rsidRPr="00B25211">
        <w:t xml:space="preserve"> (skrzypce</w:t>
      </w:r>
      <w:r w:rsidR="00527DBA" w:rsidRPr="00B25211">
        <w:t xml:space="preserve">).  Z okazji Jubileuszu 500 </w:t>
      </w:r>
      <w:r w:rsidR="00E357CE" w:rsidRPr="00B25211">
        <w:t>lat Reformacji muzycy zaprezentowali utwory autorstwa ks. dra Marcina Lutra. Niemałym zaskoczeniem dla artystów, ale i</w:t>
      </w:r>
      <w:r w:rsidR="00527DBA" w:rsidRPr="00B25211">
        <w:t xml:space="preserve"> dla organizatorów spotkania w m</w:t>
      </w:r>
      <w:r w:rsidR="00E357CE" w:rsidRPr="00B25211">
        <w:t>uzeum okazała się reakcja zgromadzonych gości, gdy na dźwięk melodii kościelnego hymnu wszyscy powstali  i wspólnie odśpiewali pieśń „Warownym grodem”.</w:t>
      </w:r>
    </w:p>
    <w:p w:rsidR="00E357CE" w:rsidRPr="00B25211" w:rsidRDefault="00CD6385" w:rsidP="00E357CE">
      <w:pPr>
        <w:jc w:val="both"/>
      </w:pPr>
      <w:r w:rsidRPr="00B25211">
        <w:t xml:space="preserve">Podczas </w:t>
      </w:r>
      <w:r w:rsidR="00527DBA" w:rsidRPr="00B25211">
        <w:t>trzeciej</w:t>
      </w:r>
      <w:r w:rsidRPr="00B25211">
        <w:t xml:space="preserve"> części Diecezjalnego Forum </w:t>
      </w:r>
      <w:proofErr w:type="spellStart"/>
      <w:r w:rsidRPr="00B25211">
        <w:t>Diakon</w:t>
      </w:r>
      <w:r w:rsidR="00527DBA" w:rsidRPr="00B25211">
        <w:t>ijnego</w:t>
      </w:r>
      <w:proofErr w:type="spellEnd"/>
      <w:r w:rsidR="00527DBA" w:rsidRPr="00B25211">
        <w:t>, która odbyła się w sali</w:t>
      </w:r>
      <w:r w:rsidRPr="00B25211">
        <w:t xml:space="preserve"> parafialnej Parafii Ewangelicko-Augsburskiej w Świętochłowicach uczestnicy dyskutowali na temat lokalnej służby </w:t>
      </w:r>
      <w:proofErr w:type="spellStart"/>
      <w:r w:rsidRPr="00B25211">
        <w:t>diakonijnej</w:t>
      </w:r>
      <w:proofErr w:type="spellEnd"/>
      <w:r w:rsidRPr="00B25211">
        <w:t xml:space="preserve">. </w:t>
      </w:r>
      <w:r w:rsidR="00B92847" w:rsidRPr="00B25211">
        <w:t xml:space="preserve">Omawiano działania </w:t>
      </w:r>
      <w:proofErr w:type="spellStart"/>
      <w:r w:rsidR="00B92847" w:rsidRPr="00B25211">
        <w:t>diakonijne</w:t>
      </w:r>
      <w:proofErr w:type="spellEnd"/>
      <w:r w:rsidR="00B92847" w:rsidRPr="00B25211">
        <w:t xml:space="preserve"> podejmowane w parafiach ewangelickich</w:t>
      </w:r>
      <w:r w:rsidR="00527DBA" w:rsidRPr="00B25211">
        <w:t xml:space="preserve"> diecezji katowickiej</w:t>
      </w:r>
      <w:r w:rsidR="00B92847" w:rsidRPr="00B25211">
        <w:t xml:space="preserve">. Ks. Jan Raszyk zwrócił uwagę jak ważne dla Kościoła są działania </w:t>
      </w:r>
      <w:proofErr w:type="spellStart"/>
      <w:r w:rsidR="00B92847" w:rsidRPr="00B25211">
        <w:t>diakonijne</w:t>
      </w:r>
      <w:proofErr w:type="spellEnd"/>
      <w:r w:rsidR="00B92847" w:rsidRPr="00B25211">
        <w:t xml:space="preserve"> przekraczające granice</w:t>
      </w:r>
      <w:r w:rsidR="001721D6" w:rsidRPr="00B25211">
        <w:t>:</w:t>
      </w:r>
      <w:r w:rsidR="00B92847" w:rsidRPr="00B25211">
        <w:rPr>
          <w:i/>
        </w:rPr>
        <w:t xml:space="preserve"> </w:t>
      </w:r>
      <w:r w:rsidR="0094376A" w:rsidRPr="00B25211">
        <w:rPr>
          <w:i/>
        </w:rPr>
        <w:t>„</w:t>
      </w:r>
      <w:r w:rsidR="00B92847" w:rsidRPr="00B25211">
        <w:rPr>
          <w:i/>
        </w:rPr>
        <w:t>Diakonia parafialna otwarta dla wszystkich bez względu na pochodzenie czy wyznanie pokazuje, że Kościół Ewangelicko-Augsburski jest społeczeństwu potrzebny</w:t>
      </w:r>
      <w:r w:rsidR="0094376A" w:rsidRPr="00B25211">
        <w:rPr>
          <w:i/>
        </w:rPr>
        <w:t>”</w:t>
      </w:r>
      <w:r w:rsidR="00B92847" w:rsidRPr="00B25211">
        <w:rPr>
          <w:i/>
        </w:rPr>
        <w:t>.</w:t>
      </w:r>
      <w:r w:rsidR="00B92847" w:rsidRPr="00B25211">
        <w:t xml:space="preserve"> Doskonałym przykładem pracy </w:t>
      </w:r>
      <w:proofErr w:type="spellStart"/>
      <w:r w:rsidR="00B92847" w:rsidRPr="00B25211">
        <w:t>diakonijnej</w:t>
      </w:r>
      <w:proofErr w:type="spellEnd"/>
      <w:r w:rsidR="00B92847" w:rsidRPr="00B25211">
        <w:t xml:space="preserve"> ponad podziałami jest placówka prowadzona przez Parafię Ewangelicko-Augsburską w Katowicach</w:t>
      </w:r>
      <w:r w:rsidR="001E0EE1" w:rsidRPr="00B25211">
        <w:t xml:space="preserve">. Katowicka „Słoneczna Kraina” dociera z misją do osób w różnym wieku i na różnym etapie życia realizując projekty z funduszy regionalnych, wojewódzkich ale i europejskich. </w:t>
      </w:r>
      <w:r w:rsidR="001721D6" w:rsidRPr="00B25211">
        <w:t xml:space="preserve">Diakonia </w:t>
      </w:r>
      <w:bookmarkStart w:id="0" w:name="_GoBack"/>
      <w:bookmarkEnd w:id="0"/>
      <w:r w:rsidR="001721D6" w:rsidRPr="00B25211">
        <w:t>w parafiach</w:t>
      </w:r>
      <w:r w:rsidR="00E00455" w:rsidRPr="00B25211">
        <w:t xml:space="preserve"> </w:t>
      </w:r>
      <w:r w:rsidR="00527DBA" w:rsidRPr="00B25211">
        <w:t xml:space="preserve">diecezji katowickiej </w:t>
      </w:r>
      <w:r w:rsidR="00E00455" w:rsidRPr="00B25211">
        <w:t>prowadzona</w:t>
      </w:r>
      <w:r w:rsidR="001721D6" w:rsidRPr="00B25211">
        <w:t xml:space="preserve"> jest na wielu płaszczyznach, a każda jej forma – zinstytucjonalizowana czy nie – jest istotna i posiada ogromną wartość. </w:t>
      </w:r>
      <w:r w:rsidR="00E00455" w:rsidRPr="00B25211">
        <w:lastRenderedPageBreak/>
        <w:t xml:space="preserve">Doświadczenia śląskich ewangelików pokazują, że w każdej parafii spotkać można Anioła Miłosierdzia, nierzadko bezimiennego i bardzo skromnego, którego praca jest często spontaniczną odpowiedzią na potrzeby bliźnich. Dlatego dziękujmy w naszych modlitwach za możliwość służby, za diakonię – tę cichą i tę </w:t>
      </w:r>
      <w:r w:rsidR="0094376A" w:rsidRPr="00B25211">
        <w:t xml:space="preserve">szeroko </w:t>
      </w:r>
      <w:r w:rsidR="00E00455" w:rsidRPr="00B25211">
        <w:t>rozpoznawalną</w:t>
      </w:r>
      <w:r w:rsidR="0094376A" w:rsidRPr="00B25211">
        <w:t>, chwaląc przy tym Boga za Jego Wielkość i Moc</w:t>
      </w:r>
      <w:r w:rsidR="00E00455" w:rsidRPr="00B25211">
        <w:t xml:space="preserve">. </w:t>
      </w:r>
    </w:p>
    <w:p w:rsidR="00527DBA" w:rsidRPr="00B25211" w:rsidRDefault="00527DBA" w:rsidP="00E357CE">
      <w:pPr>
        <w:jc w:val="both"/>
      </w:pPr>
      <w:r w:rsidRPr="00B25211">
        <w:t>Anna Seemann-Majorek</w:t>
      </w:r>
    </w:p>
    <w:p w:rsidR="00F26B71" w:rsidRDefault="00F26B71" w:rsidP="00E357CE">
      <w:pPr>
        <w:jc w:val="both"/>
      </w:pPr>
    </w:p>
    <w:p w:rsidR="00E3694B" w:rsidRDefault="00E3694B"/>
    <w:sectPr w:rsidR="00E3694B" w:rsidSect="00E14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33FF"/>
    <w:rsid w:val="000731F1"/>
    <w:rsid w:val="001721D6"/>
    <w:rsid w:val="001E0EE1"/>
    <w:rsid w:val="002C3E4A"/>
    <w:rsid w:val="003346E9"/>
    <w:rsid w:val="003C6A30"/>
    <w:rsid w:val="00437A6E"/>
    <w:rsid w:val="00494843"/>
    <w:rsid w:val="00527DBA"/>
    <w:rsid w:val="005A1946"/>
    <w:rsid w:val="0094376A"/>
    <w:rsid w:val="00A233FF"/>
    <w:rsid w:val="00B25211"/>
    <w:rsid w:val="00B92847"/>
    <w:rsid w:val="00BE323D"/>
    <w:rsid w:val="00CA0B11"/>
    <w:rsid w:val="00CD6385"/>
    <w:rsid w:val="00E00455"/>
    <w:rsid w:val="00E14D62"/>
    <w:rsid w:val="00E357CE"/>
    <w:rsid w:val="00E3694B"/>
    <w:rsid w:val="00F07C00"/>
    <w:rsid w:val="00F2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D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 - PC</cp:lastModifiedBy>
  <cp:revision>4</cp:revision>
  <dcterms:created xsi:type="dcterms:W3CDTF">2017-03-15T07:50:00Z</dcterms:created>
  <dcterms:modified xsi:type="dcterms:W3CDTF">2017-03-15T08:10:00Z</dcterms:modified>
</cp:coreProperties>
</file>